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703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Большекокузская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школа»</w:t>
      </w: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Апастовского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– класс</w:t>
      </w: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«Использование сервиса Облако слов на ур</w:t>
      </w:r>
      <w:r w:rsidR="00CA586D">
        <w:rPr>
          <w:rFonts w:ascii="Times New Roman" w:hAnsi="Times New Roman" w:cs="Times New Roman"/>
          <w:sz w:val="28"/>
          <w:szCs w:val="28"/>
        </w:rPr>
        <w:t>оках русского языка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Сулейманова Н.М.</w:t>
      </w: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4F97" w:rsidRDefault="000E4F97" w:rsidP="000E4F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CA586D" w:rsidRPr="00BD2F59" w:rsidRDefault="00CA586D" w:rsidP="003B50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F59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Использование Облака слов на уроках русского языка</w:t>
      </w:r>
      <w:r w:rsidR="000E4F97" w:rsidRPr="00BD2F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5075" w:rsidRPr="003B5075" w:rsidRDefault="003B5075" w:rsidP="003B5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Актуальность мастер – класса: </w:t>
      </w:r>
    </w:p>
    <w:p w:rsidR="003B5075" w:rsidRPr="00B269EC" w:rsidRDefault="003B5075" w:rsidP="003B507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современного образования неразрывно связано с информатизацией общества. В настоящее время без использования интернет ресурсов трудно представить себе эффективную деятельность педагога, и использование всех сервисов для обучения, развития учащихся напрямую зависит от целей и задач, которые ставит перед собой и учениками педагог. Один из ресурсов, которые предоставляет нам интернет – это использование различных </w:t>
      </w:r>
      <w:proofErr w:type="gramStart"/>
      <w:r w:rsidRPr="00B269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интернет-сервисов</w:t>
      </w:r>
      <w:proofErr w:type="gramEnd"/>
      <w:r w:rsidRPr="00B269E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дающих возможность разрабатывать педагогу различные задания, направленные как на развитие познавательного интереса к предмету, так и на реализацию принципа активности учащегося в процессе обучения, который был и остаётся одним из основных в дидактике.</w:t>
      </w:r>
    </w:p>
    <w:p w:rsidR="00CA586D" w:rsidRDefault="00CA586D" w:rsidP="00CA5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мастер – класса: </w:t>
      </w:r>
    </w:p>
    <w:p w:rsidR="00CA586D" w:rsidRDefault="00CA586D" w:rsidP="00CA5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показать возможности использования сервиса Облако слов  для создания различных упражнений, направленных на совершенствование образовательного процесса и повышение  интереса учащихся к процессу обучения </w:t>
      </w:r>
      <w:r w:rsidR="00BD2F5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уроках русского языка;</w:t>
      </w:r>
    </w:p>
    <w:p w:rsidR="00CA586D" w:rsidRDefault="00BD2F59" w:rsidP="00CA5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эффективных приемов использования сервиса «Облако слов»;</w:t>
      </w:r>
    </w:p>
    <w:p w:rsidR="00BD2F59" w:rsidRDefault="00BD2F59" w:rsidP="00CA58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опыта работы.</w:t>
      </w:r>
    </w:p>
    <w:p w:rsidR="00BD2F59" w:rsidRDefault="00BD2F59" w:rsidP="00BD2F5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F59" w:rsidRP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Задачи мастер-класса: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F59" w:rsidRPr="00BD2F59" w:rsidRDefault="00BD2F59" w:rsidP="00BD2F5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привлечь внимание коллег к новым сетевым технологиям;</w:t>
      </w:r>
    </w:p>
    <w:p w:rsidR="00BD2F59" w:rsidRPr="00BD2F59" w:rsidRDefault="00BD2F59" w:rsidP="00BD2F5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развитие </w:t>
      </w:r>
      <w:proofErr w:type="gramStart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ИКТ-компетентности</w:t>
      </w:r>
      <w:proofErr w:type="gramEnd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педагогических работников через освоение ими технологии создания облака слов;</w:t>
      </w:r>
    </w:p>
    <w:p w:rsidR="00BD2F59" w:rsidRPr="00BD2F59" w:rsidRDefault="00BD2F59" w:rsidP="00BD2F59">
      <w:pPr>
        <w:numPr>
          <w:ilvl w:val="0"/>
          <w:numId w:val="2"/>
        </w:num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способствовать развитию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творческого потенциала учителя.</w:t>
      </w:r>
    </w:p>
    <w:p w:rsidR="00BD2F59" w:rsidRPr="00B269EC" w:rsidRDefault="00BD2F59" w:rsidP="00BD2F59">
      <w:pPr>
        <w:spacing w:after="0" w:line="240" w:lineRule="auto"/>
        <w:ind w:left="1440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BD2F59" w:rsidRPr="00BD2F59" w:rsidRDefault="00BD2F59" w:rsidP="00BD2F59">
      <w:pPr>
        <w:spacing w:after="0" w:line="240" w:lineRule="auto"/>
        <w:ind w:left="1440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ОЖИДАЕМЫЕ РЕЗУЛЬТАТЫ:</w:t>
      </w:r>
    </w:p>
    <w:p w:rsidR="00BD2F59" w:rsidRPr="00BD2F59" w:rsidRDefault="00BD2F59" w:rsidP="00BD2F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Личностные</w:t>
      </w:r>
      <w:r w:rsidRPr="00BD2F5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 xml:space="preserve"> результаты: 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готовность и способность слушателей к саморазвитию;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сформированность</w:t>
      </w:r>
      <w:proofErr w:type="spellEnd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мотивации к творческой профессиональной деятельности. </w:t>
      </w:r>
    </w:p>
    <w:p w:rsid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</w:pP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F5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BD2F5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 xml:space="preserve"> результаты: 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повышение информационно-коммуникационной компетентности педагогов в применении «Облачных технологий»; 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- 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использование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онлайн ресурсов  для создания О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блака слов в педагогической деятельности (создавать учебные и дидактические материалы для работы с учащимися средствами сервисов </w:t>
      </w:r>
      <w:proofErr w:type="spellStart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Web</w:t>
      </w:r>
      <w:proofErr w:type="spellEnd"/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2.0);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активизация работы учителей по разработке собственных ресурсов для обеспечения учебного процесса;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умение мотивировать обучающихся на развитие творческих способностей и проявление инициатив.</w:t>
      </w:r>
    </w:p>
    <w:p w:rsid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</w:pP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sz w:val="28"/>
          <w:szCs w:val="28"/>
          <w:lang w:eastAsia="ru-RU"/>
        </w:rPr>
        <w:t xml:space="preserve">Предметные результаты: </w:t>
      </w:r>
    </w:p>
    <w:p w:rsidR="00BD2F59" w:rsidRDefault="00BD2F59" w:rsidP="00BD2F59">
      <w:pPr>
        <w:spacing w:after="0" w:line="240" w:lineRule="auto"/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</w:t>
      </w:r>
      <w:r w:rsidRPr="00BD2F5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создавать собственные разработки по своему предмету с использованием сервиса</w:t>
      </w:r>
      <w:r w:rsidRPr="00BD2F59"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.</w:t>
      </w:r>
    </w:p>
    <w:p w:rsidR="003B5075" w:rsidRDefault="003B5075" w:rsidP="00BD2F59">
      <w:pPr>
        <w:spacing w:after="0" w:line="240" w:lineRule="auto"/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</w:pPr>
    </w:p>
    <w:p w:rsidR="003B5075" w:rsidRPr="00BD2F59" w:rsidRDefault="003B5075" w:rsidP="00BD2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Ход</w:t>
      </w: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 xml:space="preserve"> </w:t>
      </w: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мастер</w:t>
      </w: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-</w:t>
      </w: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класса</w:t>
      </w:r>
      <w:r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:</w:t>
      </w:r>
    </w:p>
    <w:p w:rsidR="00BD2F59" w:rsidRPr="00BD2F59" w:rsidRDefault="00BD2F59" w:rsidP="00BD2F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59">
        <w:rPr>
          <w:rFonts w:eastAsiaTheme="minorEastAsia" w:hAnsi="Trebuchet MS"/>
          <w:color w:val="000000" w:themeColor="text1"/>
          <w:kern w:val="24"/>
          <w:sz w:val="36"/>
          <w:szCs w:val="36"/>
          <w:lang w:eastAsia="ru-RU"/>
        </w:rPr>
        <w:t> </w:t>
      </w:r>
    </w:p>
    <w:p w:rsid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Мотивация к деятельности:</w:t>
      </w:r>
    </w:p>
    <w:p w:rsidR="00BD2F59" w:rsidRDefault="00BD2F59" w:rsidP="00BD2F59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</w:pPr>
    </w:p>
    <w:p w:rsidR="00BD2F59" w:rsidRPr="00BD2F59" w:rsidRDefault="00BD2F59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Что переварили учителя, тем питаются ученики</w:t>
      </w:r>
      <w:r w:rsidR="008555DB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.</w:t>
      </w:r>
    </w:p>
    <w:p w:rsidR="00BD2F59" w:rsidRPr="00BD2F59" w:rsidRDefault="008555DB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 xml:space="preserve">                                                                                </w:t>
      </w:r>
      <w:r w:rsidR="00BD2F59" w:rsidRPr="00BD2F59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 xml:space="preserve">Карл </w:t>
      </w:r>
      <w:proofErr w:type="spellStart"/>
      <w:r w:rsidR="00BD2F59" w:rsidRPr="00BD2F59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>Краус</w:t>
      </w:r>
      <w:proofErr w:type="spellEnd"/>
    </w:p>
    <w:p w:rsidR="00BD2F59" w:rsidRPr="00BD2F59" w:rsidRDefault="00BD2F59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При изучении наук примеры полезнее правил</w:t>
      </w:r>
      <w:r w:rsidR="008555DB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.</w:t>
      </w:r>
    </w:p>
    <w:p w:rsidR="00BD2F59" w:rsidRPr="00BD2F59" w:rsidRDefault="008555DB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 xml:space="preserve">                                                                                </w:t>
      </w:r>
      <w:r w:rsidR="00BD2F59" w:rsidRPr="00BD2F59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>Исаак Ньютон</w:t>
      </w:r>
    </w:p>
    <w:p w:rsidR="00BD2F59" w:rsidRPr="00BD2F59" w:rsidRDefault="00BD2F59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F59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Образование – это то, что остается, когда все выученное забыто</w:t>
      </w:r>
      <w:r w:rsidR="008555DB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.</w:t>
      </w:r>
    </w:p>
    <w:p w:rsidR="00BD2F59" w:rsidRDefault="008555DB" w:rsidP="00BD2F59">
      <w:pPr>
        <w:spacing w:before="134" w:after="60" w:line="240" w:lineRule="auto"/>
        <w:ind w:left="72"/>
        <w:textAlignment w:val="baseline"/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 xml:space="preserve">                                                                               </w:t>
      </w:r>
      <w:r w:rsidR="00BD2F59" w:rsidRPr="00BD2F59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>Б.Ф. Скиннер</w:t>
      </w:r>
    </w:p>
    <w:p w:rsidR="008555DB" w:rsidRDefault="008555DB" w:rsidP="00BD2F59">
      <w:pPr>
        <w:spacing w:before="134" w:after="60" w:line="240" w:lineRule="auto"/>
        <w:ind w:left="72"/>
        <w:textAlignment w:val="baseline"/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</w:pPr>
    </w:p>
    <w:p w:rsidR="008555DB" w:rsidRPr="00BD2F59" w:rsidRDefault="008555DB" w:rsidP="00BD2F59">
      <w:pPr>
        <w:spacing w:before="134" w:after="60" w:line="240" w:lineRule="auto"/>
        <w:ind w:left="72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59" w:rsidRPr="00405616" w:rsidRDefault="008555DB" w:rsidP="00BD2F5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  <w:r w:rsidRPr="008555DB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Данные высказывания еще раз подтверждают мысль о том, </w:t>
      </w:r>
      <w:r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что </w:t>
      </w:r>
      <w:r w:rsidR="0030095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при всем том, что система образования  </w:t>
      </w:r>
      <w:r w:rsidR="00F26814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активно </w:t>
      </w:r>
      <w:r w:rsidR="0030095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развиваться,  фигура учителя остается ключевой. </w:t>
      </w:r>
      <w:r w:rsidR="00405616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Если раньше задача педагога заключалась в том, чтобы передать знания ученикам, то сегодня педагог должен научить школьников способам как добывать знания, формировать учебную д</w:t>
      </w:r>
      <w:r w:rsid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еятельность и мышление учеников, </w:t>
      </w:r>
      <w:r w:rsidR="0030095F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поэтому учителя и продолжают искать новые, эффективные приемы и методы для развития </w:t>
      </w:r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готовности  и </w:t>
      </w:r>
      <w:proofErr w:type="gramStart"/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способности</w:t>
      </w:r>
      <w:proofErr w:type="gramEnd"/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30095F" w:rsidRPr="00BD2F5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обучающихся </w:t>
      </w:r>
      <w:r w:rsidR="0030095F" w:rsidRPr="00BD2F5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 к </w:t>
      </w:r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развитию и </w:t>
      </w:r>
      <w:r w:rsidR="0030095F" w:rsidRPr="00BD2F59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саморазвитию</w:t>
      </w:r>
      <w:r w:rsidR="0030095F" w:rsidRPr="00405616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 xml:space="preserve">, </w:t>
      </w:r>
    </w:p>
    <w:p w:rsidR="00F26814" w:rsidRPr="00405616" w:rsidRDefault="00F26814" w:rsidP="00BD2F59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</w:pPr>
    </w:p>
    <w:p w:rsidR="00F26814" w:rsidRDefault="00F26814" w:rsidP="00BD2F59">
      <w:pPr>
        <w:spacing w:after="0" w:line="240" w:lineRule="auto"/>
        <w:contextualSpacing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 хочу познакомить вас с возможностями использования  сервиса Облако слов.</w:t>
      </w:r>
    </w:p>
    <w:p w:rsidR="00F26814" w:rsidRDefault="00F26814" w:rsidP="00F26814">
      <w:pPr>
        <w:spacing w:before="106" w:after="60" w:line="240" w:lineRule="auto"/>
        <w:ind w:left="72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 xml:space="preserve">Облако тегов (Облачные теги, Облако слов) — </w:t>
      </w: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это форма визуализации данных</w:t>
      </w:r>
      <w:r w:rsidRPr="00F26814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8"/>
          <w:szCs w:val="28"/>
          <w:lang w:eastAsia="ru-RU"/>
        </w:rPr>
        <w:t>,</w:t>
      </w: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 представляет собой набор ключевых слов и словосочетаний, написанных разными размерами шрифта и, иногда цвета. Важность  каждого ключевого слова обозначается размером шрифта или цветом. Чем крупнее шрифт, тем чаще ключевое слово употребляется в тексте. Распространение </w:t>
      </w: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lastRenderedPageBreak/>
        <w:t xml:space="preserve">термина «облако тегов» началось </w:t>
      </w:r>
      <w:r w:rsidR="001C22C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недавно, в начале века. </w:t>
      </w: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 Использовалось, в основном, при оформлении веб-сайтов, отображая их содержание и помогая в навигации. </w:t>
      </w:r>
    </w:p>
    <w:p w:rsidR="00F26814" w:rsidRDefault="00F26814" w:rsidP="00F26814">
      <w:pPr>
        <w:spacing w:before="373"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Наблюдения показывают, что работа с Облаком слов  захватывает  учеников, вызывает интерес, концентрирует внимание, побуждает к поиску, позволяет решать  следующие задачи (обучающие, развивающие и коррекционные): </w:t>
      </w:r>
    </w:p>
    <w:p w:rsidR="00F26814" w:rsidRPr="00F26814" w:rsidRDefault="00F26814" w:rsidP="00F26814">
      <w:pPr>
        <w:pStyle w:val="a3"/>
        <w:numPr>
          <w:ilvl w:val="0"/>
          <w:numId w:val="5"/>
        </w:numPr>
        <w:spacing w:before="373"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развивает  у учащихся умение всматриваться, наблюдать, выявлять, соотносить, выделять основное или главное, </w:t>
      </w:r>
    </w:p>
    <w:p w:rsidR="00F26814" w:rsidRPr="00F26814" w:rsidRDefault="00F26814" w:rsidP="00F26814">
      <w:pPr>
        <w:pStyle w:val="a3"/>
        <w:numPr>
          <w:ilvl w:val="0"/>
          <w:numId w:val="5"/>
        </w:numPr>
        <w:spacing w:before="373"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анализировать;</w:t>
      </w:r>
    </w:p>
    <w:p w:rsidR="00F26814" w:rsidRPr="00F26814" w:rsidRDefault="00F26814" w:rsidP="00F26814">
      <w:pPr>
        <w:pStyle w:val="a3"/>
        <w:numPr>
          <w:ilvl w:val="0"/>
          <w:numId w:val="5"/>
        </w:numPr>
        <w:spacing w:before="373"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вызывает   устойчивый интерес к изучаемой теме; </w:t>
      </w:r>
    </w:p>
    <w:p w:rsidR="00F26814" w:rsidRPr="00F26814" w:rsidRDefault="00F26814" w:rsidP="00F26814">
      <w:pPr>
        <w:pStyle w:val="a3"/>
        <w:numPr>
          <w:ilvl w:val="0"/>
          <w:numId w:val="5"/>
        </w:numPr>
        <w:spacing w:before="373"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мотивирует  учеников к учебной деятельности; </w:t>
      </w:r>
    </w:p>
    <w:p w:rsidR="00F26814" w:rsidRPr="001C22C4" w:rsidRDefault="00F26814" w:rsidP="00F26814">
      <w:pPr>
        <w:pStyle w:val="a3"/>
        <w:numPr>
          <w:ilvl w:val="0"/>
          <w:numId w:val="5"/>
        </w:numPr>
        <w:spacing w:before="37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814"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активизирует  познавательную деятельность; побуждает  их к активной работе на уроке. </w:t>
      </w:r>
    </w:p>
    <w:p w:rsidR="001C22C4" w:rsidRPr="00F26814" w:rsidRDefault="001C22C4" w:rsidP="001C22C4">
      <w:pPr>
        <w:pStyle w:val="a3"/>
        <w:spacing w:before="373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>Облако слов может использоваться на любом из этапов урока.</w:t>
      </w:r>
    </w:p>
    <w:p w:rsidR="00F26814" w:rsidRPr="00F26814" w:rsidRDefault="00F26814" w:rsidP="00F26814">
      <w:pPr>
        <w:spacing w:before="106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F59" w:rsidRPr="00BD2F59" w:rsidRDefault="00BD2F59" w:rsidP="00BD2F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F59" w:rsidRDefault="001C22C4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предлагаю фрагмент урока русского языка в 5 классе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Тема «Имя существительное. 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начальной школе».</w:t>
      </w:r>
    </w:p>
    <w:p w:rsidR="001C22C4" w:rsidRDefault="001C22C4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начинаем традиционно с мотивации к учебной деятельности. Обучающимся демонстрируется Облако слов, в котором можно найти три пословицы. </w:t>
      </w:r>
    </w:p>
    <w:p w:rsidR="001C22C4" w:rsidRDefault="00E37AD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29050" cy="4038600"/>
            <wp:effectExtent l="0" t="0" r="0" b="0"/>
            <wp:docPr id="5" name="Рисунок 5" descr="C:\Users\Гульгена\Downloads\ученьепу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ульгена\Downloads\ученьепуть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092" cy="4040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2C4" w:rsidRDefault="001C22C4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основе пословицы организуется беседа, цель которой мотивировать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обучению.</w:t>
      </w:r>
    </w:p>
    <w:p w:rsidR="001C22C4" w:rsidRDefault="001C22C4" w:rsidP="001C22C4">
      <w:pPr>
        <w:pStyle w:val="1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2C4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>
        <w:rPr>
          <w:rFonts w:ascii="Times New Roman" w:hAnsi="Times New Roman" w:cs="Times New Roman"/>
          <w:bCs/>
          <w:sz w:val="28"/>
          <w:szCs w:val="28"/>
        </w:rPr>
        <w:t>: В Облаке спряталось несколько  пословиц, найдите пословицу, прочитайте ее вслух.  Как вы ее понимаете?</w:t>
      </w:r>
    </w:p>
    <w:p w:rsidR="001C22C4" w:rsidRPr="00AC6818" w:rsidRDefault="001C22C4" w:rsidP="00AC6818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818">
        <w:rPr>
          <w:rFonts w:ascii="Times New Roman" w:hAnsi="Times New Roman" w:cs="Times New Roman"/>
          <w:b/>
          <w:bCs/>
          <w:sz w:val="28"/>
          <w:szCs w:val="28"/>
        </w:rPr>
        <w:t>Учиться – всегда пригодится.</w:t>
      </w:r>
    </w:p>
    <w:p w:rsidR="001C22C4" w:rsidRPr="00AC6818" w:rsidRDefault="001C22C4" w:rsidP="00AC6818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818">
        <w:rPr>
          <w:rFonts w:ascii="Times New Roman" w:hAnsi="Times New Roman" w:cs="Times New Roman"/>
          <w:b/>
          <w:bCs/>
          <w:sz w:val="28"/>
          <w:szCs w:val="28"/>
        </w:rPr>
        <w:t xml:space="preserve">Ученье - свет, а </w:t>
      </w:r>
      <w:proofErr w:type="spellStart"/>
      <w:r w:rsidRPr="00AC6818">
        <w:rPr>
          <w:rFonts w:ascii="Times New Roman" w:hAnsi="Times New Roman" w:cs="Times New Roman"/>
          <w:b/>
          <w:bCs/>
          <w:sz w:val="28"/>
          <w:szCs w:val="28"/>
        </w:rPr>
        <w:t>неученье</w:t>
      </w:r>
      <w:proofErr w:type="spellEnd"/>
      <w:r w:rsidRPr="00AC6818">
        <w:rPr>
          <w:rFonts w:ascii="Times New Roman" w:hAnsi="Times New Roman" w:cs="Times New Roman"/>
          <w:b/>
          <w:bCs/>
          <w:sz w:val="28"/>
          <w:szCs w:val="28"/>
        </w:rPr>
        <w:t xml:space="preserve"> – тьма.</w:t>
      </w:r>
    </w:p>
    <w:p w:rsidR="00AC6818" w:rsidRDefault="00AC6818" w:rsidP="00AC6818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6818">
        <w:rPr>
          <w:rFonts w:ascii="Times New Roman" w:hAnsi="Times New Roman" w:cs="Times New Roman"/>
          <w:b/>
          <w:bCs/>
          <w:sz w:val="28"/>
          <w:szCs w:val="28"/>
        </w:rPr>
        <w:t>Учение – вот лучшее богатство.</w:t>
      </w:r>
    </w:p>
    <w:p w:rsidR="0050359A" w:rsidRPr="00AC6818" w:rsidRDefault="0050359A" w:rsidP="00AC6818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Ученье – путь к уменью.</w:t>
      </w:r>
    </w:p>
    <w:p w:rsidR="001C22C4" w:rsidRDefault="001C22C4" w:rsidP="001C22C4">
      <w:pPr>
        <w:pStyle w:val="1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Ученики. </w:t>
      </w: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много знать надо учиться.</w:t>
      </w:r>
    </w:p>
    <w:p w:rsidR="001C22C4" w:rsidRDefault="001C22C4" w:rsidP="001C22C4">
      <w:pPr>
        <w:pStyle w:val="1"/>
        <w:spacing w:line="360" w:lineRule="auto"/>
        <w:ind w:firstLineChars="428" w:firstLine="12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мы учимся, мы узнаем много нового.</w:t>
      </w:r>
    </w:p>
    <w:p w:rsidR="001C22C4" w:rsidRDefault="001C22C4" w:rsidP="001C22C4">
      <w:pPr>
        <w:pStyle w:val="1"/>
        <w:spacing w:line="360" w:lineRule="auto"/>
        <w:ind w:firstLineChars="428" w:firstLine="12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Все, что мы узнаем на уроках, нам обязательно пригодится в жизни.</w:t>
      </w:r>
    </w:p>
    <w:p w:rsidR="001C22C4" w:rsidRDefault="001C22C4" w:rsidP="001C22C4">
      <w:pPr>
        <w:pStyle w:val="1"/>
        <w:spacing w:line="360" w:lineRule="auto"/>
        <w:ind w:firstLineChars="428" w:firstLine="12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должны приумножать знания.</w:t>
      </w:r>
    </w:p>
    <w:p w:rsidR="001C22C4" w:rsidRDefault="001C22C4" w:rsidP="001C22C4">
      <w:pPr>
        <w:pStyle w:val="1"/>
        <w:spacing w:line="360" w:lineRule="auto"/>
        <w:ind w:firstLineChars="428" w:firstLine="12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должны развиваться, узнавать новое.</w:t>
      </w:r>
    </w:p>
    <w:p w:rsidR="00AC6818" w:rsidRDefault="00AC6818" w:rsidP="00AC6818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818" w:rsidRDefault="00AC6818" w:rsidP="00AC6818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C6818" w:rsidRDefault="00AC6818" w:rsidP="00AC6818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681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AC6818">
        <w:rPr>
          <w:rFonts w:ascii="Times New Roman" w:hAnsi="Times New Roman" w:cs="Times New Roman"/>
          <w:sz w:val="28"/>
          <w:szCs w:val="28"/>
        </w:rPr>
        <w:t xml:space="preserve">Я прочитаю вам загадки, а ответы, </w:t>
      </w:r>
      <w:r>
        <w:rPr>
          <w:rFonts w:ascii="Times New Roman" w:hAnsi="Times New Roman" w:cs="Times New Roman"/>
          <w:sz w:val="28"/>
          <w:szCs w:val="28"/>
        </w:rPr>
        <w:t>если вы не знаете их, можете найти в Облаке.</w:t>
      </w:r>
    </w:p>
    <w:p w:rsidR="001C22C4" w:rsidRPr="00F352D0" w:rsidRDefault="00AC6818" w:rsidP="001C22C4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E89109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771DC" w:rsidRDefault="009771DC" w:rsidP="009771DC">
      <w:pPr>
        <w:spacing w:after="0" w:line="240" w:lineRule="auto"/>
        <w:jc w:val="center"/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</w:pPr>
    </w:p>
    <w:p w:rsidR="009771DC" w:rsidRDefault="009771DC" w:rsidP="009771DC">
      <w:pPr>
        <w:spacing w:after="0" w:line="240" w:lineRule="auto"/>
        <w:jc w:val="center"/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Загадки</w:t>
      </w:r>
    </w:p>
    <w:p w:rsidR="009771DC" w:rsidRPr="005028A3" w:rsidRDefault="009771DC" w:rsidP="009771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1.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Лапкой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умывается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водой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знается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2.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Гладишь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-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ласкается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дразнишь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gramStart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-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</w:t>
      </w:r>
      <w:proofErr w:type="gramEnd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усается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3.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веткам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скачет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птица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Рыжая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лисица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4.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зверь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птица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нос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как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спица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Летит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-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кричит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сядет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–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молчит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его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убьёт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свою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кровь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прольёт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5.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Из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почек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появляются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весной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распускаются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Летом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шелестят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осенью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летят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6.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Цветы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её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когда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цветут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Похолодание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тут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как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тут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7.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лугу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растёт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она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Подойдёт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её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пора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-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Срежут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острою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косой</w:t>
      </w:r>
      <w:proofErr w:type="gramStart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И</w:t>
      </w:r>
      <w:proofErr w:type="gramEnd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уложат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стог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большой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8.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Под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сосною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тропинки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стоит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среди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травы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?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Ножки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есть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ботинка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Шляпка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есть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-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головы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9.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Подскажи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-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мне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как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ёлки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называются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иголки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10.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огороде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он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растёт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требует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забот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Как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его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мы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замечаем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грядки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тут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же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удаляем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11.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Что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плакса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навсегда</w:t>
      </w:r>
      <w:proofErr w:type="gramStart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</w:t>
      </w:r>
      <w:proofErr w:type="gramEnd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оселилась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у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пруда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Ветви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нём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свои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купает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Это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дерево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знает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?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12.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Он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лесу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стоял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никто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его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брал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красной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шапке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модной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никуда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gramStart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негодный</w:t>
      </w:r>
      <w:proofErr w:type="gramEnd"/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</w:p>
    <w:p w:rsidR="009771DC" w:rsidRDefault="009771DC" w:rsidP="009771DC">
      <w:pPr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</w:pP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13.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Солнце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брызгами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играет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семь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цветных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полос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включает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14.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Семь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друзей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все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прекрасны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.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Шесть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чёрных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один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-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красный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br/>
        <w:t>15.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Он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тайги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хозяин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строгий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Кабинет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его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в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берлоге</w:t>
      </w:r>
      <w:r w:rsidRPr="005028A3">
        <w:rPr>
          <w:rFonts w:eastAsiaTheme="minorEastAsia" w:hAnsi="Trebuchet MS"/>
          <w:color w:val="000000" w:themeColor="text1"/>
          <w:kern w:val="24"/>
          <w:sz w:val="28"/>
          <w:szCs w:val="28"/>
          <w:lang w:eastAsia="ru-RU"/>
        </w:rPr>
        <w:t>.</w:t>
      </w:r>
    </w:p>
    <w:p w:rsidR="009771DC" w:rsidRPr="005028A3" w:rsidRDefault="009771DC" w:rsidP="009771DC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D63465" wp14:editId="61A4B0E0">
            <wp:extent cx="4838700" cy="3400189"/>
            <wp:effectExtent l="0" t="0" r="0" b="0"/>
            <wp:docPr id="10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115" cy="33983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22C4" w:rsidRDefault="00AC6818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AC6818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818">
        <w:rPr>
          <w:rFonts w:ascii="Times New Roman" w:hAnsi="Times New Roman" w:cs="Times New Roman"/>
          <w:sz w:val="28"/>
          <w:szCs w:val="28"/>
        </w:rPr>
        <w:t>Что объединяет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818">
        <w:rPr>
          <w:rFonts w:ascii="Times New Roman" w:hAnsi="Times New Roman" w:cs="Times New Roman"/>
          <w:sz w:val="28"/>
          <w:szCs w:val="28"/>
        </w:rPr>
        <w:t>все эти слова</w:t>
      </w:r>
      <w:r>
        <w:rPr>
          <w:rFonts w:ascii="Times New Roman" w:hAnsi="Times New Roman" w:cs="Times New Roman"/>
          <w:sz w:val="28"/>
          <w:szCs w:val="28"/>
        </w:rPr>
        <w:t>? Это существительные. Можете ли вы сформулировать тему урока? Цели урока?</w:t>
      </w:r>
      <w:r w:rsidR="00F352D0">
        <w:rPr>
          <w:rFonts w:ascii="Times New Roman" w:hAnsi="Times New Roman" w:cs="Times New Roman"/>
          <w:sz w:val="28"/>
          <w:szCs w:val="28"/>
        </w:rPr>
        <w:t xml:space="preserve"> В этом вам тоже поможет Облако слов.</w:t>
      </w:r>
    </w:p>
    <w:p w:rsidR="00AC6818" w:rsidRDefault="00AC6818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C6818" w:rsidRDefault="00AC6818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08E98C" wp14:editId="3B6BF001">
            <wp:extent cx="3505200" cy="2639482"/>
            <wp:effectExtent l="0" t="0" r="0" b="8890"/>
            <wp:docPr id="8195" name="Picture 3" descr="C:\Users\Гульгена\Downloads\повторитьз798.pn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Picture 3" descr="C:\Users\Гульгена\Downloads\повторитьз798.png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999" cy="26415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352D0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52D0">
        <w:rPr>
          <w:rFonts w:ascii="Times New Roman" w:hAnsi="Times New Roman" w:cs="Times New Roman"/>
          <w:sz w:val="28"/>
          <w:szCs w:val="28"/>
        </w:rPr>
        <w:t xml:space="preserve">Да, </w:t>
      </w:r>
      <w:r>
        <w:rPr>
          <w:rFonts w:ascii="Times New Roman" w:hAnsi="Times New Roman" w:cs="Times New Roman"/>
          <w:sz w:val="28"/>
          <w:szCs w:val="28"/>
        </w:rPr>
        <w:t>тема нашего урока «Имя существительное, Мы должны повторить наши знания об имени существительном, и поможет нам в этом следующее Облако. Рассмотрите Облако, внимательно прочитайте слова и допишите предложения.</w:t>
      </w:r>
    </w:p>
    <w:p w:rsid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DDC695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A4E" w:rsidRDefault="00D62A4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05616" w:rsidRDefault="00405616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05616" w:rsidRDefault="00405616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62A4E" w:rsidRDefault="00D62A4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Карточка 1.</w:t>
      </w:r>
    </w:p>
    <w:p w:rsid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Имя существительное </w:t>
      </w:r>
      <w:proofErr w:type="gramStart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–э</w:t>
      </w:r>
      <w:proofErr w:type="gramEnd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то часть речи, которая  обозначает 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_________________ и отвечает на вопросы ____________ ____________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Имена существительные делятся </w:t>
      </w:r>
      <w:proofErr w:type="gramStart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на</w:t>
      </w:r>
      <w:proofErr w:type="gramEnd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_______________________ и 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____________________________.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Имена существительные бывают ____________________________ и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______________________.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Имена существительные изменяются </w:t>
      </w:r>
      <w:proofErr w:type="gramStart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</w:t>
      </w:r>
      <w:proofErr w:type="gramEnd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__________ и  ______________.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Они употребляются в </w:t>
      </w:r>
      <w:proofErr w:type="gramStart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единственном</w:t>
      </w:r>
      <w:proofErr w:type="gramEnd"/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 множественном ____________.</w:t>
      </w:r>
    </w:p>
    <w:p w:rsidR="00F352D0" w:rsidRPr="00F352D0" w:rsidRDefault="00F352D0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Мы используем в речи имена существительные  __________________,</w:t>
      </w:r>
    </w:p>
    <w:p w:rsidR="00F352D0" w:rsidRDefault="00F352D0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F352D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_____________________________ и _____________________ рода.</w:t>
      </w: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D62A4E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Учитель: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D62A4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А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теперь вернемся к Облаку в форме зонта и поработаем со  словами, которые там есть.</w:t>
      </w:r>
    </w:p>
    <w:p w:rsidR="00D62A4E" w:rsidRDefault="003B0F58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B100A9" wp14:editId="12732AC4">
            <wp:extent cx="4572635" cy="34296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0F58" w:rsidRDefault="003B0F58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Задание 1. </w:t>
      </w: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первая группа выписывает имена существительные одушевленные;</w:t>
      </w: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- вторая группа – 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неодушевленные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D62A4E" w:rsidRDefault="00D62A4E" w:rsidP="00F352D0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Задание 2.</w:t>
      </w:r>
    </w:p>
    <w:p w:rsidR="00D62A4E" w:rsidRPr="003B0F58" w:rsidRDefault="00D62A4E" w:rsidP="00D62A4E">
      <w:pPr>
        <w:spacing w:before="106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Подберите к  нарицательным </w:t>
      </w:r>
      <w:r w:rsidRPr="00D62A4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имена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м  существительным </w:t>
      </w:r>
      <w:r w:rsidRPr="00D62A4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собственные, добавив названия, клички, запишите 2-3 слова.</w:t>
      </w:r>
    </w:p>
    <w:p w:rsidR="00D62A4E" w:rsidRPr="003B0F58" w:rsidRDefault="00D62A4E" w:rsidP="00D62A4E">
      <w:pPr>
        <w:spacing w:before="106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Задание 3. 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lastRenderedPageBreak/>
        <w:t>Выпишите имена существительные, в которых есть только твердые согласные</w:t>
      </w:r>
    </w:p>
    <w:p w:rsidR="0088669A" w:rsidRPr="0088669A" w:rsidRDefault="0088669A" w:rsidP="0088669A">
      <w:pPr>
        <w:spacing w:before="125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4.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Выпишите имена существительные</w:t>
      </w:r>
      <w:proofErr w:type="gramStart"/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,</w:t>
      </w:r>
      <w:proofErr w:type="gramEnd"/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в которых количество букв и звуков не совпадает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</w:t>
      </w:r>
    </w:p>
    <w:p w:rsidR="0088669A" w:rsidRPr="0088669A" w:rsidRDefault="0088669A" w:rsidP="0088669A">
      <w:pPr>
        <w:spacing w:before="125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5.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Найдите сложное слово и с</w:t>
      </w: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делайте  морфемный разбор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этого </w:t>
      </w: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слова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(</w:t>
      </w: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МУХОМОР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)</w:t>
      </w:r>
    </w:p>
    <w:p w:rsidR="0088669A" w:rsidRPr="0088669A" w:rsidRDefault="0088669A" w:rsidP="0088669A">
      <w:pPr>
        <w:spacing w:before="125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6.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Составьте предложение и разберите его по членам предложения и дайте его характеристику.</w:t>
      </w:r>
    </w:p>
    <w:p w:rsidR="0088669A" w:rsidRPr="0088669A" w:rsidRDefault="0088669A" w:rsidP="0088669A">
      <w:pPr>
        <w:spacing w:before="125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7.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88669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Сделайте морфологический разбор одного существительного.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8.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404040" w:themeColor="text1" w:themeTint="BF"/>
          <w:kern w:val="24"/>
          <w:sz w:val="28"/>
          <w:szCs w:val="28"/>
          <w:lang w:eastAsia="ru-RU"/>
        </w:rPr>
        <w:t xml:space="preserve">30 секунд посмотрите  на слова, закройте облако и запишите  слова по </w:t>
      </w: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памяти.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Задание 9. 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В записанных словах выделите корни, подберите проверочные   к словам, проверяемым ударением.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10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Запишите слова в 2 столбика:</w:t>
      </w:r>
    </w:p>
    <w:p w:rsidR="0088669A" w:rsidRPr="003B0F58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- в первый столбик выписать слова с безударными гласными, проверяемыми ударением;</w:t>
      </w:r>
    </w:p>
    <w:p w:rsidR="0088669A" w:rsidRDefault="0088669A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3B0F5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- во второй столбик – словарные слова (слова с корнями,  непроверяемые ударением) </w:t>
      </w:r>
    </w:p>
    <w:p w:rsidR="003B0F58" w:rsidRDefault="003B0F58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11.</w:t>
      </w:r>
    </w:p>
    <w:p w:rsidR="003B0F58" w:rsidRDefault="003B0F58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Составьте  предложение, используя слова из Облака, и разберите его по членам предложения.</w:t>
      </w:r>
    </w:p>
    <w:p w:rsidR="003B0F58" w:rsidRDefault="003B0F58" w:rsidP="0088669A">
      <w:pPr>
        <w:spacing w:before="125" w:after="60" w:line="240" w:lineRule="auto"/>
        <w:ind w:left="72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Задание 12.</w:t>
      </w:r>
    </w:p>
    <w:p w:rsidR="003B0F58" w:rsidRPr="0088669A" w:rsidRDefault="003B0F58" w:rsidP="0088669A">
      <w:pPr>
        <w:spacing w:before="125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Составьте предложение, используя слова из Облака,  и запишите его характеристику. </w:t>
      </w:r>
    </w:p>
    <w:p w:rsidR="0088669A" w:rsidRPr="00D62A4E" w:rsidRDefault="0088669A" w:rsidP="00D62A4E">
      <w:pPr>
        <w:spacing w:before="106" w:after="60" w:line="240" w:lineRule="auto"/>
        <w:ind w:left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4F8" w:rsidRDefault="00D41FD4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5-6 классах 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актуальна предварительная работа над словарным запасом по теме сочинения</w:t>
      </w:r>
      <w:r w:rsidR="005035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это может быть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 Облако, может быть  набор из нескольких О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блаков, предоставив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сделать самим 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выбор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простого набора слов - для середнячков, до более красочных выражений </w:t>
      </w:r>
      <w:proofErr w:type="gramStart"/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D41FD4">
        <w:t xml:space="preserve"> </w:t>
      </w:r>
      <w:r w:rsidRPr="00D41F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продвинутых.</w:t>
      </w:r>
      <w:r w:rsidR="00DB24F8" w:rsidRPr="00DB24F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P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D62A4E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8800" cy="2324100"/>
            <wp:effectExtent l="0" t="0" r="6350" b="0"/>
            <wp:docPr id="4" name="Рисунок 4" descr="C:\Users\Гульгена\Downloads\ПётрПетров2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гена\Downloads\ПётрПетров24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144" cy="232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71DC">
        <w:rPr>
          <w:noProof/>
          <w:lang w:eastAsia="ru-RU"/>
        </w:rPr>
        <w:drawing>
          <wp:inline distT="0" distB="0" distL="0" distR="0" wp14:anchorId="407670EE" wp14:editId="1AD72012">
            <wp:extent cx="2628900" cy="2248400"/>
            <wp:effectExtent l="0" t="0" r="0" b="0"/>
            <wp:docPr id="8196" name="Picture 6" descr="Картинка 17 из 3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6" descr="Картинка 17 из 3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14" cy="2254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Облако – набор слов и словосочетаний для написания сочинения по картине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П.П.Кончаловского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«Сирень в корзине».</w:t>
      </w:r>
    </w:p>
    <w:p w:rsidR="00405616" w:rsidRDefault="00405616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4F8" w:rsidRDefault="00BC0436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Клише для сочинения</w:t>
      </w:r>
    </w:p>
    <w:p w:rsidR="00BC0436" w:rsidRDefault="00BC0436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436" w:rsidRPr="00BC0436" w:rsidRDefault="00BC0436" w:rsidP="00BC04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артине ______________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__________ сирени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занимает 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место.</w:t>
      </w:r>
    </w:p>
    <w:p w:rsidR="00BC0436" w:rsidRPr="00BC0436" w:rsidRDefault="00BC0436" w:rsidP="00BC04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Для 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сирени художник выбирает    _______ палитру цветов. В верхней части букета _______ лепестки – звездочки _______</w:t>
      </w:r>
      <w:proofErr w:type="gramStart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_______, _______ цвета. В середине букета сирень ______</w:t>
      </w:r>
      <w:proofErr w:type="gramStart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_______, ______. Пышные гроздья цветов обрамлены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листьями. В тени они 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справа, где света больше, _________. Букет стоит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простой ________ корзине, сплетенной из _____________________ прутьев. </w:t>
      </w: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Фоном для _______ букета служит _______ стена веранды, которая подчеркивает _______  и _______ сирени. </w:t>
      </w:r>
    </w:p>
    <w:p w:rsidR="00BC0436" w:rsidRPr="00BC0436" w:rsidRDefault="00BC0436" w:rsidP="00BC04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Художник кисти писал ________ с любовью, поэтому сирень</w:t>
      </w:r>
      <w:proofErr w:type="gramStart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BC0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живая, она _______ и дарит нам весеннее настроение.</w:t>
      </w:r>
    </w:p>
    <w:p w:rsidR="00BC0436" w:rsidRPr="00BC0436" w:rsidRDefault="00BC0436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436" w:rsidRDefault="00BC0436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4F8" w:rsidRDefault="00DB24F8" w:rsidP="00F352D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  <w:r w:rsidRPr="00DB2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B24F8">
        <w:rPr>
          <w:rFonts w:ascii="Times New Roman" w:hAnsi="Times New Roman" w:cs="Times New Roman"/>
          <w:sz w:val="28"/>
          <w:szCs w:val="28"/>
        </w:rPr>
        <w:t>тап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24F8">
        <w:rPr>
          <w:rFonts w:ascii="Times New Roman" w:hAnsi="Times New Roman" w:cs="Times New Roman"/>
          <w:sz w:val="28"/>
          <w:szCs w:val="28"/>
        </w:rPr>
        <w:t xml:space="preserve"> включения в систему знаний и повторения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предлагаем работу с текстом.</w:t>
      </w:r>
      <w:r w:rsidRPr="00DB24F8">
        <w:rPr>
          <w:rFonts w:ascii="inherit" w:eastAsia="Times New Roman" w:hAnsi="inherit" w:cs="Helvetica"/>
          <w:color w:val="333333"/>
          <w:sz w:val="36"/>
          <w:szCs w:val="36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П</w:t>
      </w:r>
      <w:r w:rsidRPr="00DB24F8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осле </w:t>
      </w:r>
      <w:r w:rsidR="008627C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изучения Облака обучающиеся могут сделать предположения, о чем говорится в </w:t>
      </w:r>
      <w:r w:rsidRPr="00DB24F8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8627C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рассказе, с которым предстоит работать, например,  </w:t>
      </w:r>
      <w:r w:rsidRPr="00DB24F8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EE324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упр.473.</w:t>
      </w:r>
      <w:r w:rsidR="008627C6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 а затем прочитать текст и проверить, насколько правильны были предположения.</w:t>
      </w:r>
    </w:p>
    <w:p w:rsidR="00EE324B" w:rsidRDefault="00EE324B" w:rsidP="00F352D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EE324B" w:rsidRPr="00F352D0" w:rsidRDefault="00EE324B" w:rsidP="00F352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2D0" w:rsidRDefault="00EE324B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CBEFA6E" wp14:editId="559A30DE">
            <wp:extent cx="5067299" cy="3800475"/>
            <wp:effectExtent l="0" t="0" r="635" b="0"/>
            <wp:docPr id="6" name="Рисунок 6" descr="C:\Users\Гульгена\Downloads\Книги-доб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ульгена\Downloads\Книги-добр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76" cy="381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24B" w:rsidRDefault="00EE324B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E324B" w:rsidRPr="00DB24F8" w:rsidRDefault="00EE324B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52D0" w:rsidRPr="00F352D0" w:rsidRDefault="00F352D0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352D0" w:rsidRDefault="00BC0436" w:rsidP="00BD2F59">
      <w:pPr>
        <w:pStyle w:val="a3"/>
        <w:ind w:left="0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На этапе рефлексии также возможно использование Облака</w:t>
      </w:r>
      <w:r w:rsidR="0092086E">
        <w:rPr>
          <w:rFonts w:ascii="Times New Roman" w:hAnsi="Times New Roman" w:cs="Times New Roman"/>
          <w:sz w:val="28"/>
          <w:szCs w:val="28"/>
        </w:rPr>
        <w:t>.</w:t>
      </w:r>
      <w:r w:rsidR="0092086E" w:rsidRPr="0092086E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92086E">
        <w:rPr>
          <w:rFonts w:ascii="Arial" w:hAnsi="Arial" w:cs="Arial"/>
          <w:color w:val="000000"/>
          <w:shd w:val="clear" w:color="auto" w:fill="FFFFFF"/>
        </w:rPr>
        <w:t> </w:t>
      </w: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1875" cy="3571875"/>
            <wp:effectExtent l="0" t="0" r="9525" b="9525"/>
            <wp:docPr id="7" name="Рисунок 7" descr="C:\Users\Гульгена\Downloads\сегодняяуз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Гульгена\Downloads\сегодняяуз90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67" cy="3569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домашнего задания можно предложить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сгенерировать Облако слов на определенное правило, например:</w:t>
      </w:r>
    </w:p>
    <w:p w:rsidR="00863639" w:rsidRDefault="00863639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67099" cy="2600325"/>
            <wp:effectExtent l="0" t="0" r="635" b="0"/>
            <wp:docPr id="8" name="Рисунок 8" descr="C:\Users\Гульгена\Downloads\прИчина,пр9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ульгена\Downloads\прИчина,пр90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758" cy="260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086E" w:rsidRDefault="0092086E" w:rsidP="00BD2F5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2086E" w:rsidRDefault="0092086E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Таким образом, мы видим, что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сервисы для создания  О</w:t>
      </w:r>
      <w:r w:rsidRPr="0092086E">
        <w:rPr>
          <w:rFonts w:eastAsiaTheme="minorEastAsia"/>
          <w:color w:val="000000" w:themeColor="text1"/>
          <w:kern w:val="24"/>
          <w:sz w:val="28"/>
          <w:szCs w:val="28"/>
        </w:rPr>
        <w:t>блаков слов – полезный в обучении инструмент, который находит успешное применение практически на всех этапах урока. Сгенерированное облако можно распечатать и использовать как раздаточный материал, вывести на интерактивную доску или экран. Облака слов могут быть созданы учителем и использоваться как один из приёмов, применяемых на уроке, и самими учащимися самостоятельно при выполнении домашнего задания или на уроке в компьютерном классе.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863639">
        <w:rPr>
          <w:rFonts w:eastAsiaTheme="minorEastAsia"/>
          <w:b/>
          <w:color w:val="000000" w:themeColor="text1"/>
          <w:kern w:val="24"/>
          <w:sz w:val="28"/>
          <w:szCs w:val="28"/>
        </w:rPr>
        <w:t>Практическая часть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  <w:sz w:val="28"/>
          <w:szCs w:val="28"/>
        </w:rPr>
      </w:pP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863639">
        <w:rPr>
          <w:rFonts w:eastAsiaTheme="minorEastAsia"/>
          <w:color w:val="000000" w:themeColor="text1"/>
          <w:kern w:val="24"/>
          <w:sz w:val="28"/>
          <w:szCs w:val="28"/>
        </w:rPr>
        <w:t xml:space="preserve">Набрать в поисковике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сервис Облако слов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,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он выдаст несколько ссылок. На мой взгляд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,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самый удобный – на сайте 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63639" w:rsidRDefault="009771DC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hyperlink r:id="rId16" w:history="1">
        <w:r w:rsidR="00863639" w:rsidRPr="008C290A">
          <w:rPr>
            <w:rStyle w:val="a7"/>
            <w:rFonts w:eastAsiaTheme="minorEastAsia"/>
            <w:kern w:val="24"/>
            <w:sz w:val="28"/>
            <w:szCs w:val="28"/>
          </w:rPr>
          <w:t>https://wordscloud.pythonanywhere.com/</w:t>
        </w:r>
      </w:hyperlink>
      <w:r w:rsidR="00863639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Единственный его недостаток – мало трафаретов.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Другие сайты предлагают более широкий выбор трафаретов, однако у некоторых язык – английский, другие требуют регистрации.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Когда откроется нужная страница, введите  текст, выберите цвет фона, цвет шрифта, трафарет, затем нажмите </w:t>
      </w:r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на создать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>, автоматически сгенерируется Облако, можно  предварительно посмотреть, прежде чем сохранять его. Если все удовлетворяет, можно сохранить, а затем использовать в работе.</w:t>
      </w: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863639" w:rsidRDefault="00863639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Я продиктую слова, попробуйте сгенерировать Облако слов.</w:t>
      </w:r>
    </w:p>
    <w:p w:rsidR="00EE38CF" w:rsidRDefault="00EE38CF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EE38CF" w:rsidRDefault="00EE38CF" w:rsidP="0092086E">
      <w:pPr>
        <w:pStyle w:val="a4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 Методика,  практика конкурс Мастер класс эффективность  педагогика технология дидактика компетентный технология компетентность современный  мотивация технологии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деятельностный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подход преподавание коммуникативный Интернет </w:t>
      </w:r>
      <w:r w:rsidR="009771DC">
        <w:rPr>
          <w:rFonts w:eastAsiaTheme="minorEastAsia"/>
          <w:color w:val="000000" w:themeColor="text1"/>
          <w:kern w:val="24"/>
          <w:sz w:val="28"/>
          <w:szCs w:val="28"/>
        </w:rPr>
        <w:t>–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технологии</w:t>
      </w:r>
      <w:r w:rsidR="009771DC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9771DC" w:rsidRPr="00863639" w:rsidRDefault="009771DC" w:rsidP="0092086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2086E" w:rsidRDefault="00EE38CF" w:rsidP="00BD2F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9" name="Рисунок 9" descr="C:\Users\Гульгена\Downloads\Методика,п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Гульгена\Downloads\Методика,п55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1DC" w:rsidRDefault="009771DC" w:rsidP="00BD2F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771DC" w:rsidRPr="00863639" w:rsidRDefault="009771DC" w:rsidP="00BD2F59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 – класс закончен. Спасибо за внимание.</w:t>
      </w:r>
      <w:bookmarkStart w:id="0" w:name="_GoBack"/>
      <w:bookmarkEnd w:id="0"/>
    </w:p>
    <w:sectPr w:rsidR="009771DC" w:rsidRPr="00863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F0C2B"/>
    <w:multiLevelType w:val="hybridMultilevel"/>
    <w:tmpl w:val="5028A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53711"/>
    <w:multiLevelType w:val="hybridMultilevel"/>
    <w:tmpl w:val="8940C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B33845"/>
    <w:multiLevelType w:val="hybridMultilevel"/>
    <w:tmpl w:val="C36A68CE"/>
    <w:lvl w:ilvl="0" w:tplc="3162D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C2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01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A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27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03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25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980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EA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2434152"/>
    <w:multiLevelType w:val="hybridMultilevel"/>
    <w:tmpl w:val="2FB6D820"/>
    <w:lvl w:ilvl="0" w:tplc="00FC2F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C83C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58DF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606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60C6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4232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782C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1E6E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CC0E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E487544"/>
    <w:multiLevelType w:val="hybridMultilevel"/>
    <w:tmpl w:val="E7E4952A"/>
    <w:lvl w:ilvl="0" w:tplc="E0162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AE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0C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80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228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2E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0BD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6B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BEE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F61"/>
    <w:rsid w:val="000E4F97"/>
    <w:rsid w:val="001C22C4"/>
    <w:rsid w:val="0030095F"/>
    <w:rsid w:val="003B0F58"/>
    <w:rsid w:val="003B5075"/>
    <w:rsid w:val="00405616"/>
    <w:rsid w:val="00481742"/>
    <w:rsid w:val="0050359A"/>
    <w:rsid w:val="005578EE"/>
    <w:rsid w:val="005B2703"/>
    <w:rsid w:val="008555DB"/>
    <w:rsid w:val="008627C6"/>
    <w:rsid w:val="00863639"/>
    <w:rsid w:val="0088669A"/>
    <w:rsid w:val="0092086E"/>
    <w:rsid w:val="009771DC"/>
    <w:rsid w:val="009E6F61"/>
    <w:rsid w:val="00AC6818"/>
    <w:rsid w:val="00B269EC"/>
    <w:rsid w:val="00BC0436"/>
    <w:rsid w:val="00BD2F59"/>
    <w:rsid w:val="00CA586D"/>
    <w:rsid w:val="00D41FD4"/>
    <w:rsid w:val="00D62A4E"/>
    <w:rsid w:val="00DB24F8"/>
    <w:rsid w:val="00E37ADE"/>
    <w:rsid w:val="00EE324B"/>
    <w:rsid w:val="00EE38CF"/>
    <w:rsid w:val="00F26814"/>
    <w:rsid w:val="00F3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86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2C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qFormat/>
    <w:rsid w:val="001C22C4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unhideWhenUsed/>
    <w:rsid w:val="008636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86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2C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qFormat/>
    <w:rsid w:val="001C22C4"/>
    <w:pPr>
      <w:spacing w:after="0" w:line="240" w:lineRule="auto"/>
    </w:pPr>
    <w:rPr>
      <w:rFonts w:ascii="Calibri" w:eastAsia="Calibri" w:hAnsi="Calibri" w:cs="Calibri"/>
    </w:rPr>
  </w:style>
  <w:style w:type="character" w:styleId="a7">
    <w:name w:val="Hyperlink"/>
    <w:basedOn w:val="a0"/>
    <w:uiPriority w:val="99"/>
    <w:unhideWhenUsed/>
    <w:rsid w:val="008636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5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24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1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459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8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ordscloud.pythonanywhere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naturmort.taba.ru/image/show_original/12721/image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13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3</cp:revision>
  <cp:lastPrinted>2020-02-24T17:31:00Z</cp:lastPrinted>
  <dcterms:created xsi:type="dcterms:W3CDTF">2020-02-24T11:35:00Z</dcterms:created>
  <dcterms:modified xsi:type="dcterms:W3CDTF">2020-02-24T20:44:00Z</dcterms:modified>
</cp:coreProperties>
</file>